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九里堤北路42号1幢3单元维修DN100暗漏 申报单编号：2022A0805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停水时间：2022-8-17 14:00:00 至 2022-8-17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九里堤北路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