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高新区中和片区“海洋路东沿线（定安路）剩余段道排工程（原岷江区域）（补充设计）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停水时间：2022-08-06 23:00:00至2022-08-07 11:00:00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定安路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D02085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BAF4622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2022-08-31T05:09:33Z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