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万担仓路1号2栋4单元申报单号：2022A06及万担仓路1号2栋1单元申报单号：2022A06维修DN100暗漏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停水时间：2022-7-19 14:00:00 至 2022-7-17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万担仓路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